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26AE" w14:textId="77777777" w:rsidR="00892DBF" w:rsidRPr="0074244E" w:rsidRDefault="00892DBF" w:rsidP="00892DBF">
      <w:pPr>
        <w:spacing w:after="0" w:line="240" w:lineRule="auto"/>
        <w:jc w:val="both"/>
        <w:rPr>
          <w:rFonts w:ascii="Times New Roman" w:hAnsi="Times New Roman"/>
          <w:sz w:val="24"/>
          <w:szCs w:val="24"/>
        </w:rPr>
      </w:pPr>
    </w:p>
    <w:p w14:paraId="3590B043" w14:textId="77777777" w:rsidR="00892DBF" w:rsidRPr="0074244E" w:rsidRDefault="00892DBF" w:rsidP="00892DBF">
      <w:pPr>
        <w:spacing w:after="0" w:line="240" w:lineRule="auto"/>
        <w:jc w:val="center"/>
        <w:rPr>
          <w:rFonts w:ascii="Times New Roman" w:hAnsi="Times New Roman"/>
          <w:sz w:val="24"/>
          <w:szCs w:val="24"/>
        </w:rPr>
      </w:pPr>
      <w:r w:rsidRPr="0074244E">
        <w:rPr>
          <w:rFonts w:ascii="Times New Roman" w:hAnsi="Times New Roman"/>
          <w:noProof/>
          <w:sz w:val="24"/>
          <w:szCs w:val="24"/>
          <w:lang w:eastAsia="ru-RU"/>
        </w:rPr>
        <w:drawing>
          <wp:inline distT="0" distB="0" distL="0" distR="0" wp14:anchorId="52FC2153" wp14:editId="2D973E3A">
            <wp:extent cx="581025" cy="676275"/>
            <wp:effectExtent l="0" t="0" r="9525" b="9525"/>
            <wp:docPr id="1777818802" name="Рисунок 177781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0AC6D468" w14:textId="77777777" w:rsidR="00892DBF" w:rsidRPr="0074244E" w:rsidRDefault="00892DBF" w:rsidP="00892DBF">
      <w:pPr>
        <w:spacing w:after="0" w:line="240" w:lineRule="auto"/>
        <w:jc w:val="center"/>
        <w:rPr>
          <w:rFonts w:ascii="Times New Roman" w:hAnsi="Times New Roman"/>
          <w:sz w:val="24"/>
          <w:szCs w:val="24"/>
        </w:rPr>
      </w:pPr>
      <w:r w:rsidRPr="0074244E">
        <w:rPr>
          <w:rFonts w:ascii="Times New Roman" w:hAnsi="Times New Roman"/>
          <w:sz w:val="24"/>
          <w:szCs w:val="24"/>
        </w:rPr>
        <w:t>Администрация Красноозерного</w:t>
      </w:r>
    </w:p>
    <w:p w14:paraId="08CF5A00" w14:textId="77777777" w:rsidR="00892DBF" w:rsidRPr="0074244E" w:rsidRDefault="00892DBF" w:rsidP="00892DBF">
      <w:pPr>
        <w:spacing w:after="0" w:line="240" w:lineRule="auto"/>
        <w:jc w:val="center"/>
        <w:rPr>
          <w:rFonts w:ascii="Times New Roman" w:hAnsi="Times New Roman"/>
          <w:sz w:val="24"/>
          <w:szCs w:val="24"/>
        </w:rPr>
      </w:pPr>
      <w:r w:rsidRPr="0074244E">
        <w:rPr>
          <w:rFonts w:ascii="Times New Roman" w:hAnsi="Times New Roman"/>
          <w:sz w:val="24"/>
          <w:szCs w:val="24"/>
        </w:rPr>
        <w:t>сельско</w:t>
      </w:r>
      <w:r>
        <w:rPr>
          <w:rFonts w:ascii="Times New Roman" w:hAnsi="Times New Roman"/>
          <w:sz w:val="24"/>
          <w:szCs w:val="24"/>
        </w:rPr>
        <w:t>го</w:t>
      </w:r>
      <w:r w:rsidRPr="0074244E">
        <w:rPr>
          <w:rFonts w:ascii="Times New Roman" w:hAnsi="Times New Roman"/>
          <w:sz w:val="24"/>
          <w:szCs w:val="24"/>
        </w:rPr>
        <w:t xml:space="preserve"> поселени</w:t>
      </w:r>
      <w:r>
        <w:rPr>
          <w:rFonts w:ascii="Times New Roman" w:hAnsi="Times New Roman"/>
          <w:sz w:val="24"/>
          <w:szCs w:val="24"/>
        </w:rPr>
        <w:t>я</w:t>
      </w:r>
      <w:r w:rsidRPr="0074244E">
        <w:rPr>
          <w:rFonts w:ascii="Times New Roman" w:hAnsi="Times New Roman"/>
          <w:sz w:val="24"/>
          <w:szCs w:val="24"/>
        </w:rPr>
        <w:t xml:space="preserve"> Приозерск</w:t>
      </w:r>
      <w:r>
        <w:rPr>
          <w:rFonts w:ascii="Times New Roman" w:hAnsi="Times New Roman"/>
          <w:sz w:val="24"/>
          <w:szCs w:val="24"/>
        </w:rPr>
        <w:t>ого</w:t>
      </w:r>
    </w:p>
    <w:p w14:paraId="15BC58AA" w14:textId="77777777" w:rsidR="00892DBF" w:rsidRDefault="00892DBF" w:rsidP="00892DBF">
      <w:pPr>
        <w:spacing w:after="0" w:line="240" w:lineRule="auto"/>
        <w:jc w:val="center"/>
        <w:rPr>
          <w:rFonts w:ascii="Times New Roman" w:hAnsi="Times New Roman"/>
          <w:sz w:val="24"/>
          <w:szCs w:val="24"/>
        </w:rPr>
      </w:pPr>
      <w:r w:rsidRPr="0074244E">
        <w:rPr>
          <w:rFonts w:ascii="Times New Roman" w:hAnsi="Times New Roman"/>
          <w:sz w:val="24"/>
          <w:szCs w:val="24"/>
        </w:rPr>
        <w:t>муниципальн</w:t>
      </w:r>
      <w:r>
        <w:rPr>
          <w:rFonts w:ascii="Times New Roman" w:hAnsi="Times New Roman"/>
          <w:sz w:val="24"/>
          <w:szCs w:val="24"/>
        </w:rPr>
        <w:t>ого</w:t>
      </w:r>
      <w:r w:rsidRPr="0074244E">
        <w:rPr>
          <w:rFonts w:ascii="Times New Roman" w:hAnsi="Times New Roman"/>
          <w:sz w:val="24"/>
          <w:szCs w:val="24"/>
        </w:rPr>
        <w:t xml:space="preserve"> район</w:t>
      </w:r>
      <w:r>
        <w:rPr>
          <w:rFonts w:ascii="Times New Roman" w:hAnsi="Times New Roman"/>
          <w:sz w:val="24"/>
          <w:szCs w:val="24"/>
        </w:rPr>
        <w:t xml:space="preserve">а </w:t>
      </w:r>
      <w:r w:rsidRPr="0074244E">
        <w:rPr>
          <w:rFonts w:ascii="Times New Roman" w:hAnsi="Times New Roman"/>
          <w:sz w:val="24"/>
          <w:szCs w:val="24"/>
        </w:rPr>
        <w:t>Ленинградской области</w:t>
      </w:r>
    </w:p>
    <w:p w14:paraId="75A2411B" w14:textId="77777777" w:rsidR="00892DBF" w:rsidRPr="0074244E" w:rsidRDefault="00892DBF" w:rsidP="00892DBF">
      <w:pPr>
        <w:spacing w:after="0" w:line="240" w:lineRule="auto"/>
        <w:jc w:val="center"/>
        <w:rPr>
          <w:rFonts w:ascii="Times New Roman" w:hAnsi="Times New Roman"/>
          <w:sz w:val="24"/>
          <w:szCs w:val="24"/>
        </w:rPr>
      </w:pPr>
    </w:p>
    <w:p w14:paraId="6CA8905B" w14:textId="77777777" w:rsidR="00892DBF" w:rsidRDefault="00892DBF" w:rsidP="00892DBF">
      <w:pPr>
        <w:spacing w:after="0" w:line="240" w:lineRule="auto"/>
        <w:jc w:val="center"/>
        <w:rPr>
          <w:rFonts w:ascii="Times New Roman" w:hAnsi="Times New Roman"/>
          <w:sz w:val="24"/>
          <w:szCs w:val="24"/>
        </w:rPr>
      </w:pPr>
      <w:r>
        <w:rPr>
          <w:rFonts w:ascii="Times New Roman" w:hAnsi="Times New Roman"/>
          <w:sz w:val="24"/>
          <w:szCs w:val="24"/>
        </w:rPr>
        <w:t xml:space="preserve">П О С Т А Н О В Л Е Н И Е        </w:t>
      </w:r>
    </w:p>
    <w:p w14:paraId="19B6F476" w14:textId="77777777" w:rsidR="00892DBF" w:rsidRDefault="00892DBF" w:rsidP="00892DBF">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1ACD2105" w14:textId="77777777" w:rsidR="00892DBF" w:rsidRPr="0074244E" w:rsidRDefault="00892DBF" w:rsidP="00892DBF">
      <w:pPr>
        <w:spacing w:after="0" w:line="240" w:lineRule="auto"/>
        <w:jc w:val="center"/>
        <w:rPr>
          <w:rFonts w:ascii="Times New Roman" w:hAnsi="Times New Roman"/>
          <w:sz w:val="24"/>
          <w:szCs w:val="24"/>
        </w:rPr>
      </w:pPr>
    </w:p>
    <w:p w14:paraId="4A78819A" w14:textId="183FD36F" w:rsidR="00892DBF" w:rsidRDefault="00892DBF" w:rsidP="00892DBF">
      <w:pPr>
        <w:spacing w:after="0" w:line="240" w:lineRule="auto"/>
        <w:rPr>
          <w:rFonts w:ascii="Times New Roman" w:hAnsi="Times New Roman"/>
          <w:sz w:val="24"/>
          <w:szCs w:val="24"/>
        </w:rPr>
      </w:pPr>
      <w:r w:rsidRPr="000953A3">
        <w:rPr>
          <w:rFonts w:ascii="Times New Roman" w:hAnsi="Times New Roman"/>
          <w:sz w:val="24"/>
          <w:szCs w:val="24"/>
        </w:rPr>
        <w:t xml:space="preserve">От </w:t>
      </w:r>
      <w:r w:rsidR="005D6962">
        <w:rPr>
          <w:rFonts w:ascii="Times New Roman" w:hAnsi="Times New Roman"/>
          <w:sz w:val="24"/>
          <w:szCs w:val="24"/>
        </w:rPr>
        <w:t>30.06</w:t>
      </w:r>
      <w:r w:rsidRPr="000953A3">
        <w:rPr>
          <w:rFonts w:ascii="Times New Roman" w:hAnsi="Times New Roman"/>
          <w:sz w:val="24"/>
          <w:szCs w:val="24"/>
        </w:rPr>
        <w:t>.202</w:t>
      </w:r>
      <w:r>
        <w:rPr>
          <w:rFonts w:ascii="Times New Roman" w:hAnsi="Times New Roman"/>
          <w:sz w:val="24"/>
          <w:szCs w:val="24"/>
        </w:rPr>
        <w:t xml:space="preserve">4 </w:t>
      </w:r>
      <w:r w:rsidRPr="000953A3">
        <w:rPr>
          <w:rFonts w:ascii="Times New Roman" w:hAnsi="Times New Roman"/>
          <w:sz w:val="24"/>
          <w:szCs w:val="24"/>
        </w:rPr>
        <w:t xml:space="preserve">года                                № </w:t>
      </w:r>
      <w:r>
        <w:rPr>
          <w:rFonts w:ascii="Times New Roman" w:hAnsi="Times New Roman"/>
          <w:sz w:val="24"/>
          <w:szCs w:val="24"/>
        </w:rPr>
        <w:t>1</w:t>
      </w:r>
      <w:r w:rsidR="00EA6F48">
        <w:rPr>
          <w:rFonts w:ascii="Times New Roman" w:hAnsi="Times New Roman"/>
          <w:sz w:val="24"/>
          <w:szCs w:val="24"/>
        </w:rPr>
        <w:t>1</w:t>
      </w:r>
      <w:r w:rsidR="00D817AF">
        <w:rPr>
          <w:rFonts w:ascii="Times New Roman" w:hAnsi="Times New Roman"/>
          <w:sz w:val="24"/>
          <w:szCs w:val="24"/>
        </w:rPr>
        <w:t>2</w:t>
      </w:r>
    </w:p>
    <w:p w14:paraId="0C10C10C" w14:textId="77777777" w:rsidR="00892DBF" w:rsidRPr="0074244E" w:rsidRDefault="00892DBF" w:rsidP="00892DBF">
      <w:pPr>
        <w:spacing w:after="0" w:line="240" w:lineRule="auto"/>
        <w:rPr>
          <w:rFonts w:ascii="Times New Roman" w:hAnsi="Times New Roman"/>
          <w:sz w:val="24"/>
          <w:szCs w:val="24"/>
        </w:rPr>
      </w:pPr>
    </w:p>
    <w:p w14:paraId="79CAA380" w14:textId="77777777" w:rsidR="00892DBF" w:rsidRPr="0074244E" w:rsidRDefault="00892DBF" w:rsidP="00892DBF">
      <w:pPr>
        <w:spacing w:after="0" w:line="240" w:lineRule="auto"/>
        <w:jc w:val="both"/>
        <w:rPr>
          <w:rFonts w:ascii="Times New Roman" w:hAnsi="Times New Roman"/>
          <w:sz w:val="24"/>
          <w:szCs w:val="24"/>
        </w:rPr>
      </w:pPr>
    </w:p>
    <w:p w14:paraId="6DEF63E7" w14:textId="77777777" w:rsidR="00892DBF" w:rsidRPr="0085318A" w:rsidRDefault="00892DBF" w:rsidP="00892DBF">
      <w:pPr>
        <w:spacing w:after="0" w:line="240" w:lineRule="auto"/>
        <w:rPr>
          <w:rFonts w:ascii="Times New Roman" w:eastAsia="Times New Roman" w:hAnsi="Times New Roman" w:cs="Times New Roman"/>
          <w:lang w:eastAsia="ru-RU"/>
        </w:rPr>
      </w:pP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5402"/>
      </w:tblGrid>
      <w:tr w:rsidR="00892DBF" w:rsidRPr="0085318A" w14:paraId="75B04C09" w14:textId="77777777" w:rsidTr="00AF30B9">
        <w:trPr>
          <w:trHeight w:val="1585"/>
          <w:tblCellSpacing w:w="15" w:type="dxa"/>
        </w:trPr>
        <w:tc>
          <w:tcPr>
            <w:tcW w:w="5342" w:type="dxa"/>
            <w:vAlign w:val="center"/>
            <w:hideMark/>
          </w:tcPr>
          <w:p w14:paraId="0BD74360" w14:textId="77777777" w:rsidR="00892DBF" w:rsidRPr="00892DBF" w:rsidRDefault="00892DBF" w:rsidP="00892DBF">
            <w:pPr>
              <w:widowControl w:val="0"/>
              <w:autoSpaceDE w:val="0"/>
              <w:autoSpaceDN w:val="0"/>
              <w:adjustRightInd w:val="0"/>
              <w:contextualSpacing/>
              <w:jc w:val="both"/>
              <w:rPr>
                <w:rFonts w:ascii="Times New Roman" w:hAnsi="Times New Roman" w:cs="Times New Roman"/>
                <w:sz w:val="24"/>
                <w:szCs w:val="24"/>
              </w:rPr>
            </w:pPr>
            <w:r w:rsidRPr="00892DBF">
              <w:rPr>
                <w:rFonts w:ascii="Times New Roman" w:hAnsi="Times New Roman" w:cs="Times New Roman"/>
                <w:color w:val="000000"/>
                <w:spacing w:val="-7"/>
                <w:sz w:val="24"/>
                <w:szCs w:val="24"/>
              </w:rPr>
              <w:t xml:space="preserve">О внесении изменений в Положение </w:t>
            </w:r>
            <w:r w:rsidRPr="00892DBF">
              <w:rPr>
                <w:rFonts w:ascii="Times New Roman" w:hAnsi="Times New Roman" w:cs="Times New Roman"/>
                <w:sz w:val="24"/>
                <w:szCs w:val="24"/>
              </w:rPr>
              <w:t>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утвержденное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25 марта 2022 г. № 45</w:t>
            </w:r>
          </w:p>
          <w:p w14:paraId="65CC9D02" w14:textId="4DAD4906" w:rsidR="00892DBF" w:rsidRPr="0085318A" w:rsidRDefault="00892DBF" w:rsidP="00AF30B9">
            <w:pPr>
              <w:spacing w:after="0" w:line="240" w:lineRule="auto"/>
              <w:jc w:val="both"/>
              <w:rPr>
                <w:rFonts w:ascii="Times New Roman" w:eastAsia="Times New Roman" w:hAnsi="Times New Roman" w:cs="Times New Roman"/>
                <w:lang w:eastAsia="ru-RU"/>
              </w:rPr>
            </w:pPr>
          </w:p>
        </w:tc>
      </w:tr>
    </w:tbl>
    <w:p w14:paraId="0761EE35" w14:textId="77777777" w:rsidR="00892DBF" w:rsidRDefault="00892DBF" w:rsidP="00892DBF">
      <w:pPr>
        <w:autoSpaceDE w:val="0"/>
        <w:autoSpaceDN w:val="0"/>
        <w:spacing w:after="0" w:line="240" w:lineRule="auto"/>
        <w:ind w:firstLine="567"/>
        <w:jc w:val="both"/>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 </w:t>
      </w:r>
    </w:p>
    <w:p w14:paraId="734D1D4C" w14:textId="77777777" w:rsidR="00892DBF" w:rsidRPr="00892DBF" w:rsidRDefault="00892DBF" w:rsidP="00892DBF">
      <w:pPr>
        <w:shd w:val="clear" w:color="auto" w:fill="FFFFFF"/>
        <w:spacing w:after="0" w:line="240" w:lineRule="auto"/>
        <w:textAlignment w:val="baseline"/>
        <w:rPr>
          <w:rFonts w:ascii="Times New Roman" w:hAnsi="Times New Roman" w:cs="Times New Roman"/>
          <w:sz w:val="24"/>
          <w:szCs w:val="24"/>
          <w:lang w:eastAsia="ru-RU"/>
        </w:rPr>
      </w:pPr>
    </w:p>
    <w:p w14:paraId="6C4CFEE7" w14:textId="77777777" w:rsidR="00892DBF" w:rsidRPr="00892DBF" w:rsidRDefault="00E877A4" w:rsidP="00892DBF">
      <w:pPr>
        <w:ind w:firstLine="708"/>
        <w:jc w:val="both"/>
        <w:rPr>
          <w:rFonts w:ascii="Times New Roman" w:hAnsi="Times New Roman" w:cs="Times New Roman"/>
          <w:sz w:val="24"/>
          <w:szCs w:val="24"/>
        </w:rPr>
      </w:pPr>
      <w:r w:rsidRPr="004552A9">
        <w:rPr>
          <w:rFonts w:ascii="Times New Roman" w:hAnsi="Times New Roman" w:cs="Times New Roman"/>
          <w:sz w:val="24"/>
          <w:szCs w:val="24"/>
          <w:lang w:eastAsia="ru-RU"/>
        </w:rPr>
        <w:tab/>
      </w:r>
      <w:r w:rsidR="00892DBF" w:rsidRPr="00892DBF">
        <w:rPr>
          <w:rFonts w:ascii="Times New Roman" w:hAnsi="Times New Roman" w:cs="Times New Roman"/>
          <w:sz w:val="24"/>
          <w:szCs w:val="24"/>
        </w:rPr>
        <w:t xml:space="preserve">В соответствии с Федеральным законом от 10 июля 2023 г. № 286-ФЗ «О внесении изменений в отдельные законодательные акты Российской Федерации», Указом Президента РФ от 25 января 2024 г. № 71 «О внесении изменений в некоторые акты Президента Российской Федерации», администрация муниципального образования Красноозерное сельское поселение муниципального образования Приозерский муниципальный район Ленинградской области </w:t>
      </w:r>
      <w:r w:rsidR="00892DBF" w:rsidRPr="00892DBF">
        <w:rPr>
          <w:rFonts w:ascii="Times New Roman" w:hAnsi="Times New Roman" w:cs="Times New Roman"/>
          <w:spacing w:val="-7"/>
          <w:sz w:val="24"/>
          <w:szCs w:val="24"/>
        </w:rPr>
        <w:t>ПОСТАНОВЛЯЕТ</w:t>
      </w:r>
      <w:r w:rsidR="00892DBF" w:rsidRPr="00892DBF">
        <w:rPr>
          <w:rFonts w:ascii="Times New Roman" w:hAnsi="Times New Roman" w:cs="Times New Roman"/>
          <w:sz w:val="24"/>
          <w:szCs w:val="24"/>
        </w:rPr>
        <w:t>:</w:t>
      </w:r>
    </w:p>
    <w:p w14:paraId="60DBDEE0" w14:textId="77777777" w:rsidR="00892DBF" w:rsidRPr="00892DBF" w:rsidRDefault="00892DBF" w:rsidP="00892DBF">
      <w:pPr>
        <w:autoSpaceDE w:val="0"/>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1. Внести в Положение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утвержденное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25 марта 2022 г. № 45 (далее – Положение), следующие изменения:</w:t>
      </w:r>
    </w:p>
    <w:p w14:paraId="6E02140F"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1) пункт 2.1 Положения изложить в следующей редакции:</w:t>
      </w:r>
    </w:p>
    <w:p w14:paraId="60C877BC"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 xml:space="preserve">«2.1. Содействие </w:t>
      </w:r>
      <w:r w:rsidRPr="00892DBF">
        <w:rPr>
          <w:rFonts w:ascii="Times New Roman" w:hAnsi="Times New Roman" w:cs="Times New Roman"/>
          <w:sz w:val="24"/>
          <w:szCs w:val="24"/>
        </w:rPr>
        <w:t xml:space="preserve">администрации </w:t>
      </w:r>
      <w:r w:rsidRPr="00892DBF">
        <w:rPr>
          <w:rFonts w:ascii="Times New Roman" w:hAnsi="Times New Roman" w:cs="Times New Roman"/>
          <w:color w:val="000000"/>
          <w:spacing w:val="-7"/>
          <w:sz w:val="24"/>
          <w:szCs w:val="24"/>
        </w:rPr>
        <w:t>муниципального образования Красноозерное сельское поселение муниципального образования Приозерский муниципальный район Ленинградской области:</w:t>
      </w:r>
    </w:p>
    <w:p w14:paraId="05A663E8"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 xml:space="preserve">а) в обеспечении соблюдения муниципальными служащими </w:t>
      </w:r>
      <w:r w:rsidRPr="00892DBF">
        <w:rPr>
          <w:rFonts w:ascii="Times New Roman" w:hAnsi="Times New Roman" w:cs="Times New Roman"/>
          <w:sz w:val="24"/>
          <w:szCs w:val="24"/>
        </w:rPr>
        <w:t xml:space="preserve">администрации </w:t>
      </w:r>
      <w:r w:rsidRPr="00892DBF">
        <w:rPr>
          <w:rFonts w:ascii="Times New Roman" w:hAnsi="Times New Roman" w:cs="Times New Roman"/>
          <w:color w:val="000000"/>
          <w:spacing w:val="-7"/>
          <w:sz w:val="24"/>
          <w:szCs w:val="24"/>
        </w:rPr>
        <w:t xml:space="preserve">муниципального образования Красноозерное сельское поселение муниципального образования </w:t>
      </w:r>
      <w:r w:rsidRPr="00892DBF">
        <w:rPr>
          <w:rFonts w:ascii="Times New Roman" w:hAnsi="Times New Roman" w:cs="Times New Roman"/>
          <w:color w:val="000000"/>
          <w:spacing w:val="-7"/>
          <w:sz w:val="24"/>
          <w:szCs w:val="24"/>
        </w:rPr>
        <w:lastRenderedPageBreak/>
        <w:t xml:space="preserve">Приозерский муниципальный район Ленинградской области </w:t>
      </w:r>
      <w:r w:rsidRPr="00892DBF">
        <w:rPr>
          <w:rFonts w:ascii="Times New Roman" w:hAnsi="Times New Roman" w:cs="Times New Roman"/>
          <w:sz w:val="24"/>
          <w:szCs w:val="24"/>
        </w:rPr>
        <w:t>(далее – муниципальные служащие)</w:t>
      </w:r>
      <w:r w:rsidRPr="00892DBF">
        <w:rPr>
          <w:rFonts w:ascii="Times New Roman" w:hAnsi="Times New Roman" w:cs="Times New Roman"/>
          <w:color w:val="000000"/>
          <w:spacing w:val="-7"/>
          <w:sz w:val="24"/>
          <w:szCs w:val="24"/>
        </w:rPr>
        <w:t xml:space="preserve">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5B537161"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 xml:space="preserve">б) в осуществлении в </w:t>
      </w:r>
      <w:r w:rsidRPr="00892DBF">
        <w:rPr>
          <w:rFonts w:ascii="Times New Roman" w:hAnsi="Times New Roman" w:cs="Times New Roman"/>
          <w:sz w:val="24"/>
          <w:szCs w:val="24"/>
        </w:rPr>
        <w:t xml:space="preserve">администрации </w:t>
      </w:r>
      <w:r w:rsidRPr="00892DBF">
        <w:rPr>
          <w:rFonts w:ascii="Times New Roman" w:hAnsi="Times New Roman" w:cs="Times New Roman"/>
          <w:color w:val="000000"/>
          <w:spacing w:val="-7"/>
          <w:sz w:val="24"/>
          <w:szCs w:val="24"/>
        </w:rPr>
        <w:t>муниципального образования Красноозерное сельское поселение муниципального образования Приозерский муниципальный район Ленинградской области мер по предупреждению коррупции.»;</w:t>
      </w:r>
    </w:p>
    <w:p w14:paraId="2B3175A0"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2) пункт 3.1 Положения дополнить подпунктом 3.1.5.1 следующего содержания:</w:t>
      </w:r>
    </w:p>
    <w:p w14:paraId="237A375F"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«3.1.5.1.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22AAEC7D"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3) пункт 3.2.4 Положения изложить в следующей редакции:</w:t>
      </w:r>
    </w:p>
    <w:p w14:paraId="123F3B00"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«3.2.4. Уведомления, указанные в абзаце пятом подпункта 3.1.2 и подпункте 3.1.5.1 пункта 3.1 настоящего Положения, рассматриваются должностным лицом, ответственным за работу по профилактике коррупционных и иных правонарушений, который осуществляет подготовку мотивированных заключений по результатам рассмотрения уведомлений.»;</w:t>
      </w:r>
    </w:p>
    <w:p w14:paraId="1EC71C55"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4) в пункте 3.2.5 Положения слова «подпункте 3.1.5 пункта 3.1» заменить словами «подпунктах 3.1.5 и 3.1.5.1 пункта 3.1»;</w:t>
      </w:r>
    </w:p>
    <w:p w14:paraId="5796BE99"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5) в пункте 3.2.6 Положения:</w:t>
      </w:r>
    </w:p>
    <w:p w14:paraId="4D1AC5A1"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а) абзац второй изложить в следующей редакции:</w:t>
      </w:r>
    </w:p>
    <w:p w14:paraId="171C875C"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«информацию, изложенную в обращениях или уведомлениях, указанных в абзацах втором и пятом подпункта 3.1.2 и подпунктах 3.1.5 и 3.1.5.1 пункта 3.1 настоящего Положения;»</w:t>
      </w:r>
    </w:p>
    <w:p w14:paraId="3C818E0B"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б) абзац четвертый изложить в следующей редакции:</w:t>
      </w:r>
    </w:p>
    <w:p w14:paraId="5133099F" w14:textId="77777777" w:rsidR="00892DBF" w:rsidRPr="00892DBF" w:rsidRDefault="00892DBF" w:rsidP="00892DBF">
      <w:pPr>
        <w:ind w:firstLine="708"/>
        <w:jc w:val="both"/>
        <w:rPr>
          <w:rFonts w:ascii="Times New Roman" w:hAnsi="Times New Roman" w:cs="Times New Roman"/>
          <w:spacing w:val="-7"/>
          <w:sz w:val="24"/>
          <w:szCs w:val="24"/>
        </w:rPr>
      </w:pPr>
      <w:r w:rsidRPr="00892DBF">
        <w:rPr>
          <w:rFonts w:ascii="Times New Roman" w:hAnsi="Times New Roman" w:cs="Times New Roman"/>
          <w:spacing w:val="-7"/>
          <w:sz w:val="24"/>
          <w:szCs w:val="24"/>
        </w:rPr>
        <w:t>«мотивированный вывод по результатам предварительного рассмотрения обращений и уведомлений, указанных в абзацах втором и пятом подпункта 3.1.2, подпунктах 3.1.5 и 3.1.5.1 пункта 3.1 настоящего Положения, а также рекомендации для принятия одного из решений в соответствии с пунктами 5.7, 5.9.4, 5.9.5, 5.11 настоящего Положения или иного решения.»;</w:t>
      </w:r>
    </w:p>
    <w:p w14:paraId="2E04F97F"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6) пункт 4.4.5 Положения изложить в следующей редакции:</w:t>
      </w:r>
    </w:p>
    <w:p w14:paraId="0FE443B9"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«4.4.5. Уведомления, указанные в подпунктах 3.1.5 и 3.1.5.1 пункта 3.1 настоящего Положения, как правило, рассматриваются на очередном (плановом) заседании комиссии.»;</w:t>
      </w:r>
    </w:p>
    <w:p w14:paraId="4306C7BB"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7) в пункте 5.3 Положения слова «подпунктом 3.1.2 пункта 3.1» заменить словами «подпунктами 3.1.2 и 3.1.5.1 пункта 3.1»;</w:t>
      </w:r>
    </w:p>
    <w:p w14:paraId="76291B42"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8) в подпункте «а» пункта 5.3.1 Положения слова «подпунктом 3.1.2 пункта 3.1» заменить словами «подпунктами 3.1.2 и 3.1.5.1 пункта 3.1»;</w:t>
      </w:r>
    </w:p>
    <w:p w14:paraId="2207BA60"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9) Положение дополнить пунктом 5.9.5 следующего содержания:</w:t>
      </w:r>
    </w:p>
    <w:p w14:paraId="1D85B10B"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«5.9.5. По итогам рассмотрения вопроса, указанного в подпункте 3.1.5.1 пункта 3.1 настоящего Положения, комиссия принимает одно из следующих решений:</w:t>
      </w:r>
    </w:p>
    <w:p w14:paraId="2CE5C75E"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061E28DC"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lastRenderedPageBreak/>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4E122CE1"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10) пункт 5.10 Положения изложить в следующей редакции:</w:t>
      </w:r>
    </w:p>
    <w:p w14:paraId="2A508CFB" w14:textId="77777777" w:rsidR="00892DBF" w:rsidRPr="00892DBF" w:rsidRDefault="00892DBF" w:rsidP="00892DBF">
      <w:pPr>
        <w:ind w:firstLine="708"/>
        <w:jc w:val="both"/>
        <w:rPr>
          <w:rFonts w:ascii="Times New Roman" w:hAnsi="Times New Roman" w:cs="Times New Roman"/>
          <w:spacing w:val="-7"/>
          <w:sz w:val="24"/>
          <w:szCs w:val="24"/>
        </w:rPr>
      </w:pPr>
      <w:r w:rsidRPr="00892DBF">
        <w:rPr>
          <w:rFonts w:ascii="Times New Roman" w:hAnsi="Times New Roman" w:cs="Times New Roman"/>
          <w:spacing w:val="-7"/>
          <w:sz w:val="24"/>
          <w:szCs w:val="24"/>
        </w:rPr>
        <w:t>«5.10. По итогам рассмотрения вопросов, указанных в подпунктах 3.1.1, 3.1.2, 3.1.4, 3.1.5 и 3.1.5.1 пункта 3.1 настоящего Положения, и при наличии к тому оснований комиссия может принять иное решение, чем это предусмотрено пунктами 5.5-5.9.5, 5.11 настоящего Положения. Основания и мотивы принятия такого решения должны быть отражены в протоколе заседания комиссии.».</w:t>
      </w:r>
    </w:p>
    <w:p w14:paraId="6F3D3978" w14:textId="77777777" w:rsidR="00892DBF" w:rsidRPr="00892DBF" w:rsidRDefault="00892DBF" w:rsidP="00892DBF">
      <w:pPr>
        <w:ind w:firstLine="708"/>
        <w:jc w:val="both"/>
        <w:rPr>
          <w:rFonts w:ascii="Times New Roman" w:hAnsi="Times New Roman" w:cs="Times New Roman"/>
          <w:color w:val="000000"/>
          <w:spacing w:val="-7"/>
          <w:sz w:val="24"/>
          <w:szCs w:val="24"/>
        </w:rPr>
      </w:pPr>
      <w:r w:rsidRPr="00892DBF">
        <w:rPr>
          <w:rFonts w:ascii="Times New Roman" w:hAnsi="Times New Roman" w:cs="Times New Roman"/>
          <w:color w:val="000000"/>
          <w:spacing w:val="-7"/>
          <w:sz w:val="24"/>
          <w:szCs w:val="24"/>
        </w:rPr>
        <w:t xml:space="preserve">2. </w:t>
      </w:r>
      <w:r w:rsidRPr="00892DBF">
        <w:rPr>
          <w:rFonts w:ascii="Times New Roman" w:hAnsi="Times New Roman" w:cs="Times New Roman"/>
          <w:spacing w:val="-7"/>
          <w:sz w:val="24"/>
          <w:szCs w:val="24"/>
        </w:rPr>
        <w:t>Опубликовать настоящее постановление в средствах  массовой информации и разместить на официальном сайте поселения в сети Интернет.</w:t>
      </w:r>
    </w:p>
    <w:p w14:paraId="1AD2AAF4" w14:textId="77777777" w:rsidR="00892DBF" w:rsidRDefault="00892DBF" w:rsidP="00892DBF">
      <w:pPr>
        <w:ind w:firstLine="708"/>
        <w:jc w:val="both"/>
        <w:rPr>
          <w:rFonts w:ascii="Times New Roman" w:hAnsi="Times New Roman" w:cs="Times New Roman"/>
          <w:spacing w:val="-7"/>
          <w:sz w:val="24"/>
          <w:szCs w:val="24"/>
        </w:rPr>
      </w:pPr>
      <w:r w:rsidRPr="00892DBF">
        <w:rPr>
          <w:rFonts w:ascii="Times New Roman" w:hAnsi="Times New Roman" w:cs="Times New Roman"/>
          <w:color w:val="000000"/>
          <w:spacing w:val="-7"/>
          <w:sz w:val="24"/>
          <w:szCs w:val="24"/>
        </w:rPr>
        <w:t xml:space="preserve">3. </w:t>
      </w:r>
      <w:r w:rsidRPr="00892DBF">
        <w:rPr>
          <w:rFonts w:ascii="Times New Roman" w:hAnsi="Times New Roman" w:cs="Times New Roman"/>
          <w:spacing w:val="-7"/>
          <w:sz w:val="24"/>
          <w:szCs w:val="24"/>
        </w:rPr>
        <w:t>Постановление вступает в силу со дня его официального опубликования.</w:t>
      </w:r>
    </w:p>
    <w:p w14:paraId="6074754A" w14:textId="77777777" w:rsidR="00892DBF" w:rsidRDefault="00892DBF" w:rsidP="00892DBF">
      <w:pPr>
        <w:ind w:firstLine="708"/>
        <w:jc w:val="both"/>
        <w:rPr>
          <w:rFonts w:ascii="Times New Roman" w:hAnsi="Times New Roman" w:cs="Times New Roman"/>
          <w:spacing w:val="-7"/>
          <w:sz w:val="24"/>
          <w:szCs w:val="24"/>
        </w:rPr>
      </w:pPr>
    </w:p>
    <w:p w14:paraId="033FC161" w14:textId="77777777" w:rsidR="00892DBF" w:rsidRDefault="00892DBF" w:rsidP="00892DBF">
      <w:pPr>
        <w:ind w:firstLine="708"/>
        <w:jc w:val="both"/>
        <w:rPr>
          <w:rFonts w:ascii="Times New Roman" w:hAnsi="Times New Roman" w:cs="Times New Roman"/>
          <w:spacing w:val="-7"/>
          <w:sz w:val="24"/>
          <w:szCs w:val="24"/>
        </w:rPr>
      </w:pPr>
    </w:p>
    <w:p w14:paraId="1E357F80" w14:textId="77777777" w:rsidR="00892DBF" w:rsidRDefault="00892DBF" w:rsidP="00892DBF">
      <w:pPr>
        <w:ind w:firstLine="708"/>
        <w:jc w:val="both"/>
        <w:rPr>
          <w:rFonts w:ascii="Times New Roman" w:hAnsi="Times New Roman" w:cs="Times New Roman"/>
          <w:spacing w:val="-7"/>
          <w:sz w:val="24"/>
          <w:szCs w:val="24"/>
        </w:rPr>
      </w:pPr>
    </w:p>
    <w:p w14:paraId="2A6F0B4B" w14:textId="77777777" w:rsidR="00892DBF" w:rsidRDefault="00892DBF" w:rsidP="00892DBF">
      <w:pPr>
        <w:ind w:firstLine="708"/>
        <w:jc w:val="both"/>
        <w:rPr>
          <w:rFonts w:ascii="Times New Roman" w:hAnsi="Times New Roman" w:cs="Times New Roman"/>
          <w:spacing w:val="-7"/>
          <w:sz w:val="24"/>
          <w:szCs w:val="24"/>
        </w:rPr>
      </w:pPr>
    </w:p>
    <w:p w14:paraId="05D14F74" w14:textId="77777777" w:rsidR="00892DBF" w:rsidRPr="00892DBF" w:rsidRDefault="00892DBF" w:rsidP="00892DBF">
      <w:pPr>
        <w:ind w:firstLine="708"/>
        <w:jc w:val="both"/>
        <w:rPr>
          <w:rFonts w:ascii="Times New Roman" w:hAnsi="Times New Roman" w:cs="Times New Roman"/>
          <w:color w:val="000000"/>
          <w:spacing w:val="-7"/>
          <w:sz w:val="24"/>
          <w:szCs w:val="24"/>
        </w:rPr>
      </w:pPr>
    </w:p>
    <w:p w14:paraId="3B70223E" w14:textId="1EF51DF2" w:rsidR="00260E82" w:rsidRPr="004552A9" w:rsidRDefault="00E51765" w:rsidP="00892DBF">
      <w:pPr>
        <w:shd w:val="clear" w:color="auto" w:fill="FFFFFF"/>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Г</w:t>
      </w:r>
      <w:r w:rsidR="00C42299" w:rsidRPr="004552A9">
        <w:rPr>
          <w:rFonts w:ascii="Times New Roman" w:hAnsi="Times New Roman" w:cs="Times New Roman"/>
          <w:sz w:val="24"/>
          <w:szCs w:val="24"/>
          <w:lang w:eastAsia="ru-RU"/>
        </w:rPr>
        <w:t>лав</w:t>
      </w:r>
      <w:r>
        <w:rPr>
          <w:rFonts w:ascii="Times New Roman" w:hAnsi="Times New Roman" w:cs="Times New Roman"/>
          <w:sz w:val="24"/>
          <w:szCs w:val="24"/>
          <w:lang w:eastAsia="ru-RU"/>
        </w:rPr>
        <w:t xml:space="preserve">а </w:t>
      </w:r>
      <w:r w:rsidR="00260E82" w:rsidRPr="004552A9">
        <w:rPr>
          <w:rFonts w:ascii="Times New Roman" w:hAnsi="Times New Roman" w:cs="Times New Roman"/>
          <w:sz w:val="24"/>
          <w:szCs w:val="24"/>
          <w:lang w:eastAsia="ru-RU"/>
        </w:rPr>
        <w:t xml:space="preserve"> администрации                                 </w:t>
      </w:r>
      <w:r w:rsidR="00B539B6" w:rsidRPr="004552A9">
        <w:rPr>
          <w:rFonts w:ascii="Times New Roman" w:hAnsi="Times New Roman" w:cs="Times New Roman"/>
          <w:sz w:val="24"/>
          <w:szCs w:val="24"/>
          <w:lang w:eastAsia="ru-RU"/>
        </w:rPr>
        <w:tab/>
      </w:r>
      <w:r w:rsidR="009706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А.В. Рыбак</w:t>
      </w:r>
    </w:p>
    <w:p w14:paraId="57DE6915" w14:textId="77777777" w:rsidR="00260E82" w:rsidRPr="004552A9" w:rsidRDefault="00260E82" w:rsidP="00E877A4">
      <w:pPr>
        <w:shd w:val="clear" w:color="auto" w:fill="FFFFFF"/>
        <w:spacing w:after="0" w:line="240" w:lineRule="auto"/>
        <w:textAlignment w:val="baseline"/>
        <w:rPr>
          <w:rFonts w:ascii="Times New Roman" w:hAnsi="Times New Roman" w:cs="Times New Roman"/>
          <w:sz w:val="24"/>
          <w:szCs w:val="24"/>
          <w:lang w:eastAsia="ru-RU"/>
        </w:rPr>
      </w:pPr>
      <w:r w:rsidRPr="004552A9">
        <w:rPr>
          <w:rFonts w:ascii="Times New Roman" w:hAnsi="Times New Roman" w:cs="Times New Roman"/>
          <w:sz w:val="24"/>
          <w:szCs w:val="24"/>
          <w:lang w:eastAsia="ru-RU"/>
        </w:rPr>
        <w:t> </w:t>
      </w:r>
    </w:p>
    <w:p w14:paraId="7DA98484"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6B4DAC6B"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1DDC7770" w14:textId="77777777" w:rsidR="00E877A4"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7849F680"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5290903E"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3CD85CB8"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1F87D94A"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72B84EA1"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4E2E32D0" w14:textId="77777777" w:rsidR="00892DBF"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4DB3F7D7" w14:textId="77777777" w:rsidR="00892DBF" w:rsidRPr="004552A9" w:rsidRDefault="00892DBF" w:rsidP="00E877A4">
      <w:pPr>
        <w:shd w:val="clear" w:color="auto" w:fill="FFFFFF"/>
        <w:spacing w:after="0" w:line="240" w:lineRule="auto"/>
        <w:textAlignment w:val="baseline"/>
        <w:rPr>
          <w:rFonts w:ascii="Times New Roman" w:hAnsi="Times New Roman" w:cs="Times New Roman"/>
          <w:sz w:val="24"/>
          <w:szCs w:val="24"/>
          <w:lang w:eastAsia="ru-RU"/>
        </w:rPr>
      </w:pPr>
    </w:p>
    <w:p w14:paraId="5C2111F5"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481461FE"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51001DF8"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0C8AA4FD" w14:textId="77777777" w:rsidR="00E877A4" w:rsidRPr="004552A9" w:rsidRDefault="00E877A4" w:rsidP="00E877A4">
      <w:pPr>
        <w:shd w:val="clear" w:color="auto" w:fill="FFFFFF"/>
        <w:spacing w:after="0" w:line="240" w:lineRule="auto"/>
        <w:textAlignment w:val="baseline"/>
        <w:rPr>
          <w:rFonts w:ascii="Times New Roman" w:hAnsi="Times New Roman" w:cs="Times New Roman"/>
          <w:sz w:val="24"/>
          <w:szCs w:val="24"/>
          <w:lang w:eastAsia="ru-RU"/>
        </w:rPr>
      </w:pPr>
    </w:p>
    <w:p w14:paraId="15A93D23" w14:textId="488B5F0D" w:rsidR="009706EA" w:rsidRPr="009706EA" w:rsidRDefault="009706EA" w:rsidP="009706EA">
      <w:pPr>
        <w:spacing w:after="0" w:line="240" w:lineRule="auto"/>
        <w:rPr>
          <w:rFonts w:ascii="Times New Roman" w:eastAsia="Times New Roman" w:hAnsi="Times New Roman" w:cs="Times New Roman"/>
          <w:sz w:val="16"/>
          <w:szCs w:val="16"/>
          <w:lang w:eastAsia="ru-RU"/>
        </w:rPr>
      </w:pPr>
      <w:r w:rsidRPr="009706EA">
        <w:rPr>
          <w:rFonts w:ascii="Times New Roman" w:eastAsia="Times New Roman" w:hAnsi="Times New Roman" w:cs="Times New Roman"/>
          <w:sz w:val="16"/>
          <w:szCs w:val="16"/>
          <w:lang w:eastAsia="ru-RU"/>
        </w:rPr>
        <w:t xml:space="preserve">исп. </w:t>
      </w:r>
      <w:r w:rsidR="00892DBF">
        <w:rPr>
          <w:rFonts w:ascii="Times New Roman" w:eastAsia="Times New Roman" w:hAnsi="Times New Roman" w:cs="Times New Roman"/>
          <w:sz w:val="16"/>
          <w:szCs w:val="16"/>
          <w:lang w:eastAsia="ru-RU"/>
        </w:rPr>
        <w:t>Залевская И.С</w:t>
      </w:r>
      <w:r w:rsidRPr="009706EA">
        <w:rPr>
          <w:rFonts w:ascii="Times New Roman" w:eastAsia="Times New Roman" w:hAnsi="Times New Roman" w:cs="Times New Roman"/>
          <w:sz w:val="16"/>
          <w:szCs w:val="16"/>
          <w:lang w:eastAsia="ru-RU"/>
        </w:rPr>
        <w:t xml:space="preserve">.; </w:t>
      </w:r>
    </w:p>
    <w:p w14:paraId="189B30EC" w14:textId="28C7A3FF" w:rsidR="009706EA" w:rsidRPr="009706EA" w:rsidRDefault="009706EA" w:rsidP="009706EA">
      <w:pPr>
        <w:spacing w:after="0" w:line="240" w:lineRule="auto"/>
        <w:rPr>
          <w:rFonts w:ascii="Times New Roman" w:eastAsia="Times New Roman" w:hAnsi="Times New Roman" w:cs="Times New Roman"/>
          <w:sz w:val="16"/>
          <w:szCs w:val="16"/>
          <w:lang w:eastAsia="ru-RU"/>
        </w:rPr>
      </w:pPr>
      <w:r w:rsidRPr="009706EA">
        <w:rPr>
          <w:rFonts w:ascii="Times New Roman" w:eastAsia="Times New Roman" w:hAnsi="Times New Roman" w:cs="Times New Roman"/>
          <w:sz w:val="16"/>
          <w:szCs w:val="16"/>
          <w:lang w:eastAsia="ru-RU"/>
        </w:rPr>
        <w:t>Тел. 8-(813-79)67-</w:t>
      </w:r>
      <w:r w:rsidR="00892DBF">
        <w:rPr>
          <w:rFonts w:ascii="Times New Roman" w:eastAsia="Times New Roman" w:hAnsi="Times New Roman" w:cs="Times New Roman"/>
          <w:sz w:val="16"/>
          <w:szCs w:val="16"/>
          <w:lang w:eastAsia="ru-RU"/>
        </w:rPr>
        <w:t>516</w:t>
      </w:r>
    </w:p>
    <w:p w14:paraId="3A3C61D5" w14:textId="77777777" w:rsidR="000E6685" w:rsidRPr="00EC3DD5" w:rsidRDefault="000E6685" w:rsidP="00E877A4">
      <w:pPr>
        <w:spacing w:after="0" w:line="240" w:lineRule="auto"/>
        <w:rPr>
          <w:rFonts w:ascii="Times New Roman" w:hAnsi="Times New Roman" w:cs="Times New Roman"/>
          <w:sz w:val="16"/>
          <w:szCs w:val="16"/>
        </w:rPr>
      </w:pPr>
    </w:p>
    <w:sectPr w:rsidR="000E6685" w:rsidRPr="00EC3DD5" w:rsidSect="00B539B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2D9E"/>
    <w:multiLevelType w:val="multilevel"/>
    <w:tmpl w:val="980EDEC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30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8FF"/>
    <w:rsid w:val="00046A8B"/>
    <w:rsid w:val="000E6685"/>
    <w:rsid w:val="0019321F"/>
    <w:rsid w:val="002462F4"/>
    <w:rsid w:val="00260E82"/>
    <w:rsid w:val="002C3F8F"/>
    <w:rsid w:val="004552A9"/>
    <w:rsid w:val="004B4C9A"/>
    <w:rsid w:val="004B6EE4"/>
    <w:rsid w:val="00505D09"/>
    <w:rsid w:val="005D6962"/>
    <w:rsid w:val="00780BB9"/>
    <w:rsid w:val="00792D63"/>
    <w:rsid w:val="00892DBF"/>
    <w:rsid w:val="008C03EB"/>
    <w:rsid w:val="009706EA"/>
    <w:rsid w:val="00B539B6"/>
    <w:rsid w:val="00B928A5"/>
    <w:rsid w:val="00BA08FF"/>
    <w:rsid w:val="00C42274"/>
    <w:rsid w:val="00C42299"/>
    <w:rsid w:val="00D03A97"/>
    <w:rsid w:val="00D34E30"/>
    <w:rsid w:val="00D817AF"/>
    <w:rsid w:val="00E51765"/>
    <w:rsid w:val="00E877A4"/>
    <w:rsid w:val="00EA6F48"/>
    <w:rsid w:val="00EC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3AC"/>
  <w15:docId w15:val="{7A4A85F0-2845-4C8C-B969-6001A986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2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аловок"/>
    <w:basedOn w:val="1"/>
    <w:link w:val="a4"/>
    <w:autoRedefine/>
    <w:qFormat/>
    <w:rsid w:val="00B928A5"/>
    <w:pPr>
      <w:spacing w:line="240" w:lineRule="auto"/>
    </w:pPr>
    <w:rPr>
      <w:rFonts w:ascii="Times New Roman" w:hAnsi="Times New Roman"/>
      <w:color w:val="000000" w:themeColor="text1"/>
      <w:sz w:val="28"/>
      <w:lang w:eastAsia="ru-RU"/>
    </w:rPr>
  </w:style>
  <w:style w:type="character" w:customStyle="1" w:styleId="a4">
    <w:name w:val="Загаловок Знак"/>
    <w:basedOn w:val="10"/>
    <w:link w:val="a3"/>
    <w:rsid w:val="00B928A5"/>
    <w:rPr>
      <w:rFonts w:ascii="Times New Roman" w:eastAsiaTheme="majorEastAsia" w:hAnsi="Times New Roman" w:cstheme="majorBidi"/>
      <w:color w:val="000000" w:themeColor="text1"/>
      <w:sz w:val="28"/>
      <w:szCs w:val="32"/>
      <w:lang w:eastAsia="ru-RU"/>
    </w:rPr>
  </w:style>
  <w:style w:type="character" w:customStyle="1" w:styleId="10">
    <w:name w:val="Заголовок 1 Знак"/>
    <w:basedOn w:val="a0"/>
    <w:link w:val="1"/>
    <w:uiPriority w:val="9"/>
    <w:rsid w:val="00B928A5"/>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260E82"/>
    <w:pPr>
      <w:spacing w:after="0" w:line="240" w:lineRule="auto"/>
    </w:pPr>
  </w:style>
  <w:style w:type="paragraph" w:styleId="a6">
    <w:name w:val="Balloon Text"/>
    <w:basedOn w:val="a"/>
    <w:link w:val="a7"/>
    <w:uiPriority w:val="99"/>
    <w:semiHidden/>
    <w:unhideWhenUsed/>
    <w:rsid w:val="00B539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Анкру</cp:lastModifiedBy>
  <cp:revision>11</cp:revision>
  <cp:lastPrinted>2024-07-05T07:24:00Z</cp:lastPrinted>
  <dcterms:created xsi:type="dcterms:W3CDTF">2023-04-12T09:53:00Z</dcterms:created>
  <dcterms:modified xsi:type="dcterms:W3CDTF">2024-07-05T07:57:00Z</dcterms:modified>
</cp:coreProperties>
</file>